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53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84353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184353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184353" w:rsidRPr="005F2EB6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184353" w:rsidRPr="005F2EB6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84353" w:rsidRPr="005F2EB6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84353" w:rsidRDefault="00184353" w:rsidP="00184353">
      <w:pPr>
        <w:widowControl w:val="0"/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AB1101">
        <w:rPr>
          <w:rFonts w:eastAsia="Calibri"/>
          <w:sz w:val="28"/>
          <w:szCs w:val="28"/>
        </w:rPr>
        <w:t xml:space="preserve">23.04.2018    </w:t>
      </w:r>
      <w:r w:rsidRPr="00163EED">
        <w:rPr>
          <w:rFonts w:eastAsia="Calibri"/>
          <w:sz w:val="28"/>
          <w:szCs w:val="28"/>
        </w:rPr>
        <w:t>№</w:t>
      </w:r>
      <w:r w:rsidR="00AB1101">
        <w:rPr>
          <w:rFonts w:eastAsia="Calibri"/>
          <w:sz w:val="28"/>
          <w:szCs w:val="28"/>
        </w:rPr>
        <w:t xml:space="preserve"> 189-П</w:t>
      </w:r>
      <w:r>
        <w:rPr>
          <w:rFonts w:eastAsia="Calibri"/>
          <w:sz w:val="28"/>
          <w:szCs w:val="28"/>
        </w:rPr>
        <w:t xml:space="preserve">          </w:t>
      </w:r>
    </w:p>
    <w:p w:rsidR="0046408E" w:rsidRPr="008A33C6" w:rsidRDefault="0046408E" w:rsidP="00184353">
      <w:pPr>
        <w:spacing w:line="720" w:lineRule="exact"/>
        <w:jc w:val="center"/>
      </w:pPr>
    </w:p>
    <w:p w:rsidR="00184353" w:rsidRPr="00EB0042" w:rsidRDefault="00184353" w:rsidP="00184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6408E" w:rsidRPr="00184353" w:rsidRDefault="00184353" w:rsidP="00184353">
      <w:pPr>
        <w:pStyle w:val="a3"/>
        <w:spacing w:after="0"/>
        <w:ind w:right="0"/>
        <w:jc w:val="center"/>
        <w:rPr>
          <w:szCs w:val="28"/>
        </w:rPr>
      </w:pPr>
      <w:r>
        <w:rPr>
          <w:szCs w:val="28"/>
        </w:rPr>
        <w:t>иных межбюджетных трансфертов</w:t>
      </w:r>
      <w:r w:rsidR="00355475">
        <w:rPr>
          <w:szCs w:val="28"/>
        </w:rPr>
        <w:t>, предоставляемых в 2018 и 2019 годах,</w:t>
      </w:r>
      <w:r>
        <w:rPr>
          <w:szCs w:val="28"/>
        </w:rPr>
        <w:t xml:space="preserve"> </w:t>
      </w:r>
      <w:r w:rsidRPr="00A65BC2">
        <w:rPr>
          <w:szCs w:val="28"/>
        </w:rPr>
        <w:t xml:space="preserve">местным бюджетам </w:t>
      </w:r>
      <w:r>
        <w:rPr>
          <w:szCs w:val="28"/>
        </w:rPr>
        <w:t xml:space="preserve">из областного бюджета </w:t>
      </w:r>
      <w:r w:rsidRPr="00A65BC2">
        <w:rPr>
          <w:szCs w:val="28"/>
        </w:rPr>
        <w:t xml:space="preserve">на финансовое обеспечение </w:t>
      </w:r>
      <w:r>
        <w:rPr>
          <w:szCs w:val="28"/>
        </w:rPr>
        <w:t xml:space="preserve">мероприятий </w:t>
      </w:r>
      <w:r w:rsidRPr="00A65BC2">
        <w:rPr>
          <w:szCs w:val="28"/>
        </w:rPr>
        <w:t xml:space="preserve">по созданию дополнительных мест для детей в возрасте </w:t>
      </w:r>
      <w:r w:rsidR="00355475">
        <w:rPr>
          <w:szCs w:val="28"/>
        </w:rPr>
        <w:br/>
      </w:r>
      <w:r w:rsidRPr="00A65BC2">
        <w:rPr>
          <w:szCs w:val="28"/>
        </w:rPr>
        <w:t>от 2 месяцев до 3 лет в образовательных организациях, осуществляющих образовательную деятельность по образовательным программам</w:t>
      </w:r>
      <w:r>
        <w:rPr>
          <w:szCs w:val="28"/>
        </w:rPr>
        <w:t xml:space="preserve"> дошкольного образования </w:t>
      </w:r>
    </w:p>
    <w:p w:rsidR="0046408E" w:rsidRDefault="0046408E" w:rsidP="00184353">
      <w:pPr>
        <w:spacing w:line="480" w:lineRule="exact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1843"/>
      </w:tblGrid>
      <w:tr w:rsidR="00355475" w:rsidTr="00355475">
        <w:tc>
          <w:tcPr>
            <w:tcW w:w="675" w:type="dxa"/>
            <w:vMerge w:val="restart"/>
          </w:tcPr>
          <w:p w:rsidR="00355475" w:rsidRDefault="00355475" w:rsidP="00355475">
            <w:pPr>
              <w:widowControl w:val="0"/>
              <w:jc w:val="center"/>
            </w:pPr>
            <w:r w:rsidRPr="00054908">
              <w:rPr>
                <w:sz w:val="28"/>
                <w:szCs w:val="28"/>
              </w:rPr>
              <w:t xml:space="preserve">№ </w:t>
            </w:r>
            <w:r w:rsidRPr="0005490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245" w:type="dxa"/>
            <w:vMerge w:val="restart"/>
          </w:tcPr>
          <w:p w:rsidR="00355475" w:rsidRDefault="00355475" w:rsidP="00355475">
            <w:pPr>
              <w:widowControl w:val="0"/>
              <w:jc w:val="center"/>
            </w:pPr>
            <w:r w:rsidRPr="00054908">
              <w:rPr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686" w:type="dxa"/>
            <w:gridSpan w:val="2"/>
          </w:tcPr>
          <w:p w:rsidR="00355475" w:rsidRDefault="00355475" w:rsidP="00355475">
            <w:pPr>
              <w:widowControl w:val="0"/>
              <w:jc w:val="center"/>
            </w:pPr>
            <w:r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br/>
            </w:r>
            <w:r w:rsidRPr="00090B97">
              <w:rPr>
                <w:sz w:val="28"/>
                <w:szCs w:val="28"/>
              </w:rPr>
              <w:t>(тыс. рублей)</w:t>
            </w:r>
          </w:p>
        </w:tc>
      </w:tr>
      <w:tr w:rsidR="00355475" w:rsidTr="00355475">
        <w:tc>
          <w:tcPr>
            <w:tcW w:w="675" w:type="dxa"/>
            <w:vMerge/>
          </w:tcPr>
          <w:p w:rsidR="00355475" w:rsidRDefault="00355475" w:rsidP="00184353">
            <w:pPr>
              <w:spacing w:line="480" w:lineRule="exact"/>
              <w:jc w:val="center"/>
            </w:pPr>
          </w:p>
        </w:tc>
        <w:tc>
          <w:tcPr>
            <w:tcW w:w="5245" w:type="dxa"/>
            <w:vMerge/>
          </w:tcPr>
          <w:p w:rsidR="00355475" w:rsidRDefault="00355475" w:rsidP="00184353">
            <w:pPr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355475" w:rsidRPr="00355475" w:rsidRDefault="00355475" w:rsidP="00355475">
            <w:pPr>
              <w:widowControl w:val="0"/>
              <w:jc w:val="center"/>
              <w:rPr>
                <w:sz w:val="28"/>
                <w:szCs w:val="28"/>
              </w:rPr>
            </w:pPr>
            <w:r w:rsidRPr="00355475">
              <w:rPr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vAlign w:val="center"/>
          </w:tcPr>
          <w:p w:rsidR="00355475" w:rsidRPr="00355475" w:rsidRDefault="00355475" w:rsidP="00355475">
            <w:pPr>
              <w:widowControl w:val="0"/>
              <w:jc w:val="center"/>
              <w:rPr>
                <w:sz w:val="28"/>
                <w:szCs w:val="28"/>
              </w:rPr>
            </w:pPr>
            <w:r w:rsidRPr="00355475">
              <w:rPr>
                <w:sz w:val="28"/>
                <w:szCs w:val="28"/>
              </w:rPr>
              <w:t>2019 год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4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997F40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38 244</w:t>
            </w:r>
            <w:r w:rsidR="003554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62 949,8</w:t>
            </w:r>
          </w:p>
        </w:tc>
      </w:tr>
      <w:tr w:rsidR="00355475" w:rsidTr="00355475">
        <w:tc>
          <w:tcPr>
            <w:tcW w:w="675" w:type="dxa"/>
          </w:tcPr>
          <w:p w:rsid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355475" w:rsidRPr="00054908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30 325,9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74 867,9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159 924,2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355475" w:rsidRPr="00054908" w:rsidRDefault="00355475" w:rsidP="0035547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F3F">
              <w:rPr>
                <w:rFonts w:ascii="Times New Roman" w:hAnsi="Times New Roman" w:cs="Times New Roman"/>
                <w:sz w:val="28"/>
                <w:szCs w:val="28"/>
              </w:rPr>
              <w:t>664 134,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355475" w:rsidRPr="00054908" w:rsidRDefault="00355475" w:rsidP="0035547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69 078,3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F3F">
              <w:rPr>
                <w:rFonts w:ascii="Times New Roman" w:hAnsi="Times New Roman" w:cs="Times New Roman"/>
                <w:sz w:val="28"/>
                <w:szCs w:val="28"/>
              </w:rPr>
              <w:t>664 134,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475">
              <w:rPr>
                <w:rFonts w:ascii="Times New Roman" w:hAnsi="Times New Roman" w:cs="Times New Roman"/>
                <w:sz w:val="28"/>
                <w:szCs w:val="28"/>
              </w:rPr>
              <w:t>435 390,8</w:t>
            </w:r>
          </w:p>
        </w:tc>
      </w:tr>
    </w:tbl>
    <w:p w:rsidR="003932D0" w:rsidRPr="00A26E0F" w:rsidRDefault="00997F40" w:rsidP="00997F40">
      <w:pPr>
        <w:pStyle w:val="ConsPlusNormal"/>
        <w:widowControl/>
        <w:spacing w:before="12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3932D0" w:rsidRPr="00A26E0F" w:rsidSect="00FA574B">
      <w:headerReference w:type="default" r:id="rId7"/>
      <w:pgSz w:w="11906" w:h="16838"/>
      <w:pgMar w:top="130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70" w:rsidRDefault="007B2970" w:rsidP="00AD0D97">
      <w:r>
        <w:separator/>
      </w:r>
    </w:p>
  </w:endnote>
  <w:endnote w:type="continuationSeparator" w:id="0">
    <w:p w:rsidR="007B2970" w:rsidRDefault="007B2970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70" w:rsidRDefault="007B2970" w:rsidP="00AD0D97">
      <w:r>
        <w:separator/>
      </w:r>
    </w:p>
  </w:footnote>
  <w:footnote w:type="continuationSeparator" w:id="0">
    <w:p w:rsidR="007B2970" w:rsidRDefault="007B2970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110"/>
      <w:docPartObj>
        <w:docPartGallery w:val="Page Numbers (Top of Page)"/>
        <w:docPartUnique/>
      </w:docPartObj>
    </w:sdtPr>
    <w:sdtEndPr/>
    <w:sdtContent>
      <w:p w:rsidR="00355475" w:rsidRDefault="00F829E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F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5475" w:rsidRDefault="003554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35953"/>
    <w:rsid w:val="00080685"/>
    <w:rsid w:val="000C5FE6"/>
    <w:rsid w:val="00124F89"/>
    <w:rsid w:val="00132849"/>
    <w:rsid w:val="00177AD5"/>
    <w:rsid w:val="00184353"/>
    <w:rsid w:val="0024655D"/>
    <w:rsid w:val="00262863"/>
    <w:rsid w:val="00296107"/>
    <w:rsid w:val="002A0192"/>
    <w:rsid w:val="002B0CEE"/>
    <w:rsid w:val="002B5F24"/>
    <w:rsid w:val="002B773F"/>
    <w:rsid w:val="002D189E"/>
    <w:rsid w:val="003154E4"/>
    <w:rsid w:val="00341186"/>
    <w:rsid w:val="00355475"/>
    <w:rsid w:val="00376848"/>
    <w:rsid w:val="003932D0"/>
    <w:rsid w:val="003B1C96"/>
    <w:rsid w:val="003B676D"/>
    <w:rsid w:val="003E45C7"/>
    <w:rsid w:val="003F582F"/>
    <w:rsid w:val="00417863"/>
    <w:rsid w:val="00430583"/>
    <w:rsid w:val="0046408E"/>
    <w:rsid w:val="004E22AF"/>
    <w:rsid w:val="004E6C80"/>
    <w:rsid w:val="00537FC8"/>
    <w:rsid w:val="005B003E"/>
    <w:rsid w:val="005E598B"/>
    <w:rsid w:val="005F68DB"/>
    <w:rsid w:val="00602501"/>
    <w:rsid w:val="0066198B"/>
    <w:rsid w:val="006E1FD5"/>
    <w:rsid w:val="006E39C9"/>
    <w:rsid w:val="007B2970"/>
    <w:rsid w:val="007C16E6"/>
    <w:rsid w:val="007F144B"/>
    <w:rsid w:val="008B3A33"/>
    <w:rsid w:val="008C2773"/>
    <w:rsid w:val="008D362E"/>
    <w:rsid w:val="008F6372"/>
    <w:rsid w:val="009141FE"/>
    <w:rsid w:val="0091731F"/>
    <w:rsid w:val="00997F40"/>
    <w:rsid w:val="009D5F37"/>
    <w:rsid w:val="00A26E0F"/>
    <w:rsid w:val="00A7759F"/>
    <w:rsid w:val="00A90D0F"/>
    <w:rsid w:val="00A939DC"/>
    <w:rsid w:val="00AA6323"/>
    <w:rsid w:val="00AB1101"/>
    <w:rsid w:val="00AD0D97"/>
    <w:rsid w:val="00AD547C"/>
    <w:rsid w:val="00AF03A7"/>
    <w:rsid w:val="00B02858"/>
    <w:rsid w:val="00B31ED6"/>
    <w:rsid w:val="00B336BF"/>
    <w:rsid w:val="00B475FC"/>
    <w:rsid w:val="00B656D9"/>
    <w:rsid w:val="00BB6FE1"/>
    <w:rsid w:val="00BD520E"/>
    <w:rsid w:val="00C47ED5"/>
    <w:rsid w:val="00C97843"/>
    <w:rsid w:val="00CB2BA9"/>
    <w:rsid w:val="00CC1793"/>
    <w:rsid w:val="00D30B96"/>
    <w:rsid w:val="00D36800"/>
    <w:rsid w:val="00D7084D"/>
    <w:rsid w:val="00DB73BC"/>
    <w:rsid w:val="00DE7A50"/>
    <w:rsid w:val="00E115B5"/>
    <w:rsid w:val="00E12401"/>
    <w:rsid w:val="00EE4E4E"/>
    <w:rsid w:val="00F601F0"/>
    <w:rsid w:val="00F829ED"/>
    <w:rsid w:val="00F83184"/>
    <w:rsid w:val="00F93F28"/>
    <w:rsid w:val="00FA574B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D47EE4-3C72-4B41-82C3-1D4A8EE3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43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8">
    <w:name w:val="Table Grid"/>
    <w:basedOn w:val="a1"/>
    <w:uiPriority w:val="59"/>
    <w:rsid w:val="0035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BB046-6E90-4995-A339-73161D68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Любовь В. Кузнецова</cp:lastModifiedBy>
  <cp:revision>36</cp:revision>
  <cp:lastPrinted>2018-03-27T16:23:00Z</cp:lastPrinted>
  <dcterms:created xsi:type="dcterms:W3CDTF">2014-06-18T07:37:00Z</dcterms:created>
  <dcterms:modified xsi:type="dcterms:W3CDTF">2018-04-24T10:23:00Z</dcterms:modified>
</cp:coreProperties>
</file>